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3"/>
      </w:tblGrid>
      <w:tr w:rsidR="006C6550" w:rsidTr="00C631EE">
        <w:trPr>
          <w:trHeight w:val="14534"/>
        </w:trPr>
        <w:tc>
          <w:tcPr>
            <w:tcW w:w="10773" w:type="dxa"/>
          </w:tcPr>
          <w:p w:rsidR="00CA540E" w:rsidRDefault="00CA540E" w:rsidP="00CA5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0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CA540E" w:rsidRPr="00CA540E" w:rsidRDefault="00CA540E" w:rsidP="00CA5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«Гимназия имени Павла Петровича Мельникова» </w:t>
            </w:r>
            <w:proofErr w:type="gramStart"/>
            <w:r w:rsidRPr="00CA54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CA540E">
              <w:rPr>
                <w:rFonts w:ascii="Times New Roman" w:hAnsi="Times New Roman" w:cs="Times New Roman"/>
                <w:b/>
                <w:sz w:val="24"/>
                <w:szCs w:val="24"/>
              </w:rPr>
              <w:t>. Малая Вишера</w:t>
            </w:r>
          </w:p>
          <w:p w:rsidR="00CA540E" w:rsidRPr="00CA540E" w:rsidRDefault="00CA540E" w:rsidP="00CA540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40E" w:rsidRDefault="00CA540E" w:rsidP="00CA54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40E" w:rsidRPr="00CA540E" w:rsidRDefault="00CA540E" w:rsidP="00CA54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0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A540E" w:rsidRPr="00CA540E" w:rsidRDefault="00CA540E" w:rsidP="00CA540E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4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A540E" w:rsidRPr="00CA540E" w:rsidRDefault="00CA540E" w:rsidP="00CA540E">
            <w:pPr>
              <w:pStyle w:val="a3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540E">
              <w:rPr>
                <w:rFonts w:ascii="Times New Roman" w:hAnsi="Times New Roman" w:cs="Times New Roman"/>
                <w:sz w:val="24"/>
                <w:szCs w:val="24"/>
              </w:rPr>
              <w:t xml:space="preserve"> МАОУ «Гимназия им</w:t>
            </w:r>
            <w:proofErr w:type="gramStart"/>
            <w:r w:rsidRPr="00CA54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A540E">
              <w:rPr>
                <w:rFonts w:ascii="Times New Roman" w:hAnsi="Times New Roman" w:cs="Times New Roman"/>
                <w:sz w:val="24"/>
                <w:szCs w:val="24"/>
              </w:rPr>
              <w:t>ельникова»</w:t>
            </w:r>
          </w:p>
          <w:p w:rsidR="00CA540E" w:rsidRPr="00CA540E" w:rsidRDefault="00CA540E" w:rsidP="00CA540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40E">
              <w:rPr>
                <w:rFonts w:ascii="Times New Roman" w:hAnsi="Times New Roman" w:cs="Times New Roman"/>
                <w:sz w:val="24"/>
                <w:szCs w:val="24"/>
              </w:rPr>
              <w:t>____________Румянцева</w:t>
            </w:r>
            <w:proofErr w:type="spellEnd"/>
            <w:r w:rsidRPr="00CA540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A540E" w:rsidRPr="00CA540E" w:rsidRDefault="00CA540E" w:rsidP="00CA540E">
            <w:pPr>
              <w:pStyle w:val="a4"/>
              <w:ind w:left="0"/>
              <w:jc w:val="right"/>
            </w:pPr>
            <w:r w:rsidRPr="00CA540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  </w:t>
            </w:r>
            <w:r w:rsidRPr="00CA540E">
              <w:rPr>
                <w:sz w:val="24"/>
                <w:szCs w:val="24"/>
              </w:rPr>
              <w:t>»       2020год</w:t>
            </w:r>
          </w:p>
          <w:p w:rsidR="00CA540E" w:rsidRPr="00CA540E" w:rsidRDefault="00CA540E" w:rsidP="00CA540E">
            <w:pPr>
              <w:pStyle w:val="a4"/>
              <w:ind w:left="0"/>
              <w:jc w:val="right"/>
              <w:rPr>
                <w:sz w:val="24"/>
                <w:szCs w:val="24"/>
              </w:rPr>
            </w:pPr>
            <w:r w:rsidRPr="00CA540E">
              <w:rPr>
                <w:sz w:val="24"/>
                <w:szCs w:val="24"/>
              </w:rPr>
              <w:t xml:space="preserve">Приказ № </w:t>
            </w:r>
            <w:proofErr w:type="gramStart"/>
            <w:r w:rsidRPr="00CA540E">
              <w:rPr>
                <w:sz w:val="24"/>
                <w:szCs w:val="24"/>
              </w:rPr>
              <w:t>-о</w:t>
            </w:r>
            <w:proofErr w:type="gramEnd"/>
            <w:r w:rsidRPr="00CA540E">
              <w:rPr>
                <w:sz w:val="24"/>
                <w:szCs w:val="24"/>
              </w:rPr>
              <w:t>.д.  от  г.</w:t>
            </w:r>
          </w:p>
          <w:p w:rsidR="006C6550" w:rsidRDefault="006C6550" w:rsidP="00CA540E">
            <w:pPr>
              <w:pStyle w:val="a3"/>
              <w:spacing w:after="0" w:line="240" w:lineRule="auto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CA540E">
            <w:pPr>
              <w:pStyle w:val="a3"/>
              <w:spacing w:after="0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AB2" w:rsidRDefault="006C6550" w:rsidP="00B400F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372AB2">
              <w:rPr>
                <w:rFonts w:ascii="Times New Roman" w:hAnsi="Times New Roman" w:cs="Times New Roman"/>
                <w:b/>
                <w:sz w:val="28"/>
                <w:szCs w:val="28"/>
              </w:rPr>
              <w:t>ОЛОЖЕНИЕ</w:t>
            </w:r>
          </w:p>
          <w:p w:rsidR="006C6550" w:rsidRPr="00372AB2" w:rsidRDefault="006C6550" w:rsidP="00B400F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B2">
              <w:rPr>
                <w:rFonts w:ascii="Times New Roman" w:hAnsi="Times New Roman" w:cs="Times New Roman"/>
                <w:sz w:val="28"/>
                <w:szCs w:val="28"/>
              </w:rPr>
              <w:t xml:space="preserve"> о языке образования </w:t>
            </w:r>
            <w:proofErr w:type="gramStart"/>
            <w:r w:rsidRPr="00372A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1217A" w:rsidRDefault="00F749BA" w:rsidP="007121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м</w:t>
            </w:r>
            <w:r w:rsidR="006C6550" w:rsidRPr="00372AB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униципальном автономном общеобразовательном </w:t>
            </w:r>
            <w:proofErr w:type="gramStart"/>
            <w:r w:rsidR="006C6550" w:rsidRPr="00372AB2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proofErr w:type="gramEnd"/>
          </w:p>
          <w:p w:rsidR="006C6550" w:rsidRPr="0071217A" w:rsidRDefault="0071217A" w:rsidP="007121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C6550" w:rsidRPr="0071217A">
              <w:rPr>
                <w:rFonts w:ascii="Times New Roman" w:hAnsi="Times New Roman" w:cs="Times New Roman"/>
                <w:sz w:val="28"/>
                <w:szCs w:val="28"/>
              </w:rPr>
              <w:t>«Гимназия имени Павла Петровича Мельникова»</w:t>
            </w:r>
            <w:r w:rsidRPr="00712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21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1217A">
              <w:rPr>
                <w:rFonts w:ascii="Times New Roman" w:hAnsi="Times New Roman" w:cs="Times New Roman"/>
                <w:sz w:val="28"/>
                <w:szCs w:val="28"/>
              </w:rPr>
              <w:t>. Малая Вишера</w:t>
            </w:r>
          </w:p>
          <w:p w:rsidR="006C6550" w:rsidRDefault="006C6550" w:rsidP="00B400FA">
            <w:pPr>
              <w:pStyle w:val="a3"/>
              <w:spacing w:after="0"/>
              <w:ind w:left="16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F749BA">
            <w:pPr>
              <w:pStyle w:val="a3"/>
              <w:ind w:left="16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pStyle w:val="a3"/>
              <w:ind w:left="16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Pr="00372AB2" w:rsidRDefault="006C6550" w:rsidP="006C65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B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749BA" w:rsidRPr="0037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AB2">
              <w:rPr>
                <w:rFonts w:ascii="Times New Roman" w:hAnsi="Times New Roman" w:cs="Times New Roman"/>
                <w:sz w:val="28"/>
                <w:szCs w:val="28"/>
              </w:rPr>
              <w:t>Малая Вишера</w:t>
            </w:r>
          </w:p>
          <w:p w:rsidR="006C6550" w:rsidRPr="00372AB2" w:rsidRDefault="006C6550" w:rsidP="006C65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AB2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</w:p>
          <w:p w:rsidR="006C6550" w:rsidRDefault="006C6550" w:rsidP="006C6550">
            <w:pPr>
              <w:spacing w:after="0" w:line="240" w:lineRule="auto"/>
              <w:ind w:left="9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>
            <w:pPr>
              <w:spacing w:after="0" w:line="240" w:lineRule="auto"/>
              <w:ind w:left="9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550" w:rsidRDefault="006C6550" w:rsidP="006C6550"/>
        </w:tc>
      </w:tr>
    </w:tbl>
    <w:p w:rsidR="00CA540E" w:rsidRDefault="00F749BA" w:rsidP="00F749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CA54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F749BA" w:rsidRDefault="00F749BA" w:rsidP="00F749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07-о.д.  от 17.08.2020 г. </w:t>
      </w:r>
    </w:p>
    <w:p w:rsidR="00F749BA" w:rsidRDefault="00F749BA" w:rsidP="006C65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9BA" w:rsidRDefault="00F749BA" w:rsidP="006C65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550" w:rsidRPr="00C631EE" w:rsidRDefault="001409C5" w:rsidP="006C65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1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6550" w:rsidRPr="00CA540E" w:rsidRDefault="001409C5" w:rsidP="006C65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A540E">
        <w:rPr>
          <w:rFonts w:ascii="Times New Roman" w:hAnsi="Times New Roman" w:cs="Times New Roman"/>
          <w:sz w:val="28"/>
          <w:szCs w:val="28"/>
        </w:rPr>
        <w:t xml:space="preserve">о языке образования в муниципальном автономном общеобразовательном учреждении </w:t>
      </w:r>
      <w:r w:rsidR="006C6550" w:rsidRPr="00CA540E">
        <w:rPr>
          <w:rFonts w:ascii="Times New Roman" w:hAnsi="Times New Roman" w:cs="Times New Roman"/>
          <w:sz w:val="28"/>
          <w:szCs w:val="28"/>
        </w:rPr>
        <w:t>«Гимназия имени Павла Петровича Мельникова»</w:t>
      </w:r>
    </w:p>
    <w:p w:rsidR="00F749BA" w:rsidRPr="00C631EE" w:rsidRDefault="00F749BA" w:rsidP="006C65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EE" w:rsidRPr="00C631EE" w:rsidRDefault="001409C5" w:rsidP="00C631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1EE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6C6550" w:rsidRPr="00C631EE" w:rsidRDefault="001409C5" w:rsidP="00F74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550">
        <w:rPr>
          <w:rFonts w:ascii="Times New Roman" w:hAnsi="Times New Roman" w:cs="Times New Roman"/>
          <w:sz w:val="28"/>
          <w:szCs w:val="28"/>
        </w:rPr>
        <w:t xml:space="preserve">1.1. Положение о языке образования в муниципальном автономном общеобразовательном учреждении </w:t>
      </w:r>
      <w:r w:rsidR="006C6550" w:rsidRPr="006C6550">
        <w:rPr>
          <w:rFonts w:ascii="Times New Roman" w:hAnsi="Times New Roman" w:cs="Times New Roman"/>
          <w:sz w:val="28"/>
          <w:szCs w:val="28"/>
        </w:rPr>
        <w:t>«Гимназия имени Павла Петровича Мельникова»</w:t>
      </w:r>
      <w:r w:rsidR="006C655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6C65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C6550">
        <w:rPr>
          <w:rFonts w:ascii="Times New Roman" w:hAnsi="Times New Roman" w:cs="Times New Roman"/>
          <w:sz w:val="28"/>
          <w:szCs w:val="28"/>
        </w:rPr>
        <w:t>алая Вишера</w:t>
      </w:r>
      <w:r w:rsidR="006C6550" w:rsidRPr="006C6550">
        <w:rPr>
          <w:rFonts w:ascii="Times New Roman" w:hAnsi="Times New Roman" w:cs="Times New Roman"/>
          <w:sz w:val="28"/>
          <w:szCs w:val="28"/>
        </w:rPr>
        <w:t xml:space="preserve"> </w:t>
      </w:r>
      <w:r w:rsidR="006C6550">
        <w:rPr>
          <w:rFonts w:ascii="Times New Roman" w:hAnsi="Times New Roman" w:cs="Times New Roman"/>
          <w:sz w:val="28"/>
          <w:szCs w:val="28"/>
        </w:rPr>
        <w:t>(далее- Гимназия</w:t>
      </w:r>
      <w:r w:rsidRPr="006C6550">
        <w:rPr>
          <w:rFonts w:ascii="Times New Roman" w:hAnsi="Times New Roman" w:cs="Times New Roman"/>
          <w:sz w:val="28"/>
          <w:szCs w:val="28"/>
        </w:rPr>
        <w:t>) разработано для осуществления образовательной деятельности в соответствии с требованиями следующих нормативно-правовых актов: Федерального закона от 29 декабря 2012 г. № 273-ФЗ «Об образовании в Российской Федерации»; Федерального закона от 01 июня 2005 г. № 53-ФЗ «О государственном языке Российской Федерации»;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</w:t>
      </w:r>
      <w:r w:rsidR="006C6550">
        <w:rPr>
          <w:rFonts w:ascii="Times New Roman" w:hAnsi="Times New Roman" w:cs="Times New Roman"/>
          <w:sz w:val="28"/>
          <w:szCs w:val="28"/>
        </w:rPr>
        <w:t>бщего образования», Устава Гимназии</w:t>
      </w:r>
      <w:r w:rsidRPr="006C6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550" w:rsidRPr="00C631EE" w:rsidRDefault="001409C5" w:rsidP="00C631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EE">
        <w:rPr>
          <w:rFonts w:ascii="Times New Roman" w:hAnsi="Times New Roman" w:cs="Times New Roman"/>
          <w:b/>
          <w:sz w:val="28"/>
          <w:szCs w:val="28"/>
        </w:rPr>
        <w:t xml:space="preserve">2. Образовательная деятельность </w:t>
      </w:r>
    </w:p>
    <w:p w:rsidR="006C6550" w:rsidRDefault="006C6550" w:rsidP="006C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Гимназии</w:t>
      </w:r>
      <w:r w:rsidR="001409C5" w:rsidRPr="006C6550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 государственном языке Российской Федерации – русском языке.</w:t>
      </w:r>
    </w:p>
    <w:p w:rsidR="006C6550" w:rsidRDefault="001409C5" w:rsidP="006C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550">
        <w:rPr>
          <w:rFonts w:ascii="Times New Roman" w:hAnsi="Times New Roman" w:cs="Times New Roman"/>
          <w:sz w:val="28"/>
          <w:szCs w:val="28"/>
        </w:rPr>
        <w:t xml:space="preserve"> 2.2. Документооборот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</w:t>
      </w:r>
      <w:r w:rsidR="006C6550">
        <w:rPr>
          <w:rFonts w:ascii="Times New Roman" w:hAnsi="Times New Roman" w:cs="Times New Roman"/>
          <w:sz w:val="28"/>
          <w:szCs w:val="28"/>
        </w:rPr>
        <w:t xml:space="preserve">- </w:t>
      </w:r>
      <w:r w:rsidRPr="006C6550">
        <w:rPr>
          <w:rFonts w:ascii="Times New Roman" w:hAnsi="Times New Roman" w:cs="Times New Roman"/>
          <w:sz w:val="28"/>
          <w:szCs w:val="28"/>
        </w:rPr>
        <w:t xml:space="preserve">русском языке. </w:t>
      </w:r>
    </w:p>
    <w:p w:rsidR="006C6550" w:rsidRDefault="001409C5" w:rsidP="006C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550">
        <w:rPr>
          <w:rFonts w:ascii="Times New Roman" w:hAnsi="Times New Roman" w:cs="Times New Roman"/>
          <w:sz w:val="28"/>
          <w:szCs w:val="28"/>
        </w:rPr>
        <w:t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6C6550" w:rsidRDefault="006C6550" w:rsidP="006C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В Гимназии </w:t>
      </w:r>
      <w:r w:rsidR="001409C5" w:rsidRPr="006C6550">
        <w:rPr>
          <w:rFonts w:ascii="Times New Roman" w:hAnsi="Times New Roman" w:cs="Times New Roman"/>
          <w:sz w:val="28"/>
          <w:szCs w:val="28"/>
        </w:rPr>
        <w:t xml:space="preserve">преподаётся и изучается родной язык из числа языков народов Российской Федерации – русский язык. </w:t>
      </w:r>
    </w:p>
    <w:p w:rsidR="006C6550" w:rsidRDefault="001409C5" w:rsidP="006C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550">
        <w:rPr>
          <w:rFonts w:ascii="Times New Roman" w:hAnsi="Times New Roman" w:cs="Times New Roman"/>
          <w:sz w:val="28"/>
          <w:szCs w:val="28"/>
        </w:rPr>
        <w:t xml:space="preserve">2.5. Выбор языка образования русского как родного языка осуществляется по заявлениям родителей (законных представителей) </w:t>
      </w:r>
      <w:proofErr w:type="spellStart"/>
      <w:r w:rsidRPr="006C6550">
        <w:rPr>
          <w:rFonts w:ascii="Times New Roman" w:hAnsi="Times New Roman" w:cs="Times New Roman"/>
          <w:sz w:val="28"/>
          <w:szCs w:val="28"/>
        </w:rPr>
        <w:t>несоверщеннолетних</w:t>
      </w:r>
      <w:proofErr w:type="spellEnd"/>
      <w:r w:rsidRPr="006C6550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6C6550">
        <w:rPr>
          <w:rFonts w:ascii="Times New Roman" w:hAnsi="Times New Roman" w:cs="Times New Roman"/>
          <w:sz w:val="28"/>
          <w:szCs w:val="28"/>
        </w:rPr>
        <w:t>ся при приёме (переводе) в Гимназию</w:t>
      </w:r>
      <w:r w:rsidRPr="006C65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6C655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C655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образования. </w:t>
      </w:r>
    </w:p>
    <w:p w:rsidR="006C6550" w:rsidRDefault="006C6550" w:rsidP="006C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Обучающиеся  Гимназии </w:t>
      </w:r>
      <w:r w:rsidR="001409C5" w:rsidRPr="006C6550">
        <w:rPr>
          <w:rFonts w:ascii="Times New Roman" w:hAnsi="Times New Roman" w:cs="Times New Roman"/>
          <w:sz w:val="28"/>
          <w:szCs w:val="28"/>
        </w:rPr>
        <w:t xml:space="preserve"> изучают иностранный язык (иностранные языки) в рамках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Гимназии</w:t>
      </w:r>
      <w:r w:rsidR="001409C5" w:rsidRPr="006C655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образовательными стандартами начального общего, основного общего, среднего общего образования. </w:t>
      </w:r>
    </w:p>
    <w:p w:rsidR="006C6550" w:rsidRPr="00C631EE" w:rsidRDefault="001409C5" w:rsidP="006C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1EE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  <w:r w:rsidR="006C6550" w:rsidRPr="00C631EE">
        <w:rPr>
          <w:rFonts w:ascii="Times New Roman" w:hAnsi="Times New Roman" w:cs="Times New Roman"/>
          <w:b/>
          <w:sz w:val="28"/>
          <w:szCs w:val="28"/>
        </w:rPr>
        <w:t>.</w:t>
      </w:r>
    </w:p>
    <w:p w:rsidR="00C631EE" w:rsidRDefault="001409C5" w:rsidP="006C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550">
        <w:rPr>
          <w:rFonts w:ascii="Times New Roman" w:hAnsi="Times New Roman" w:cs="Times New Roman"/>
          <w:sz w:val="28"/>
          <w:szCs w:val="28"/>
        </w:rPr>
        <w:lastRenderedPageBreak/>
        <w:t xml:space="preserve"> 3.1. 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C631EE" w:rsidRDefault="001409C5" w:rsidP="006C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550">
        <w:rPr>
          <w:rFonts w:ascii="Times New Roman" w:hAnsi="Times New Roman" w:cs="Times New Roman"/>
          <w:sz w:val="28"/>
          <w:szCs w:val="28"/>
        </w:rPr>
        <w:t xml:space="preserve"> 3.2. Настоящее Положение обязательно для исполнения всеми участниками образовательных отношений. </w:t>
      </w:r>
    </w:p>
    <w:p w:rsidR="00917A34" w:rsidRPr="006C6550" w:rsidRDefault="001409C5" w:rsidP="006C65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550">
        <w:rPr>
          <w:rFonts w:ascii="Times New Roman" w:hAnsi="Times New Roman" w:cs="Times New Roman"/>
          <w:sz w:val="28"/>
          <w:szCs w:val="28"/>
        </w:rPr>
        <w:t>3.3. Текст настоящего Положения размещается в сети Инт</w:t>
      </w:r>
      <w:r w:rsidR="00C631EE">
        <w:rPr>
          <w:rFonts w:ascii="Times New Roman" w:hAnsi="Times New Roman" w:cs="Times New Roman"/>
          <w:sz w:val="28"/>
          <w:szCs w:val="28"/>
        </w:rPr>
        <w:t>ернет на официальном сайте Гимназии</w:t>
      </w:r>
      <w:r w:rsidRPr="006C6550">
        <w:rPr>
          <w:rFonts w:ascii="Times New Roman" w:hAnsi="Times New Roman" w:cs="Times New Roman"/>
          <w:sz w:val="28"/>
          <w:szCs w:val="28"/>
        </w:rPr>
        <w:t>.</w:t>
      </w:r>
    </w:p>
    <w:sectPr w:rsidR="00917A34" w:rsidRPr="006C6550" w:rsidSect="00C631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09C5"/>
    <w:rsid w:val="001409C5"/>
    <w:rsid w:val="00372AB2"/>
    <w:rsid w:val="00454044"/>
    <w:rsid w:val="00465CFC"/>
    <w:rsid w:val="00516E65"/>
    <w:rsid w:val="006C6550"/>
    <w:rsid w:val="0071217A"/>
    <w:rsid w:val="007D29C2"/>
    <w:rsid w:val="00917A34"/>
    <w:rsid w:val="00B400FA"/>
    <w:rsid w:val="00C631EE"/>
    <w:rsid w:val="00CA540E"/>
    <w:rsid w:val="00F7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5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A540E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A540E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КОММК</dc:creator>
  <cp:lastModifiedBy>123</cp:lastModifiedBy>
  <cp:revision>8</cp:revision>
  <dcterms:created xsi:type="dcterms:W3CDTF">2020-08-27T12:42:00Z</dcterms:created>
  <dcterms:modified xsi:type="dcterms:W3CDTF">2020-12-10T07:43:00Z</dcterms:modified>
</cp:coreProperties>
</file>